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E95F" w14:textId="460D985D" w:rsidR="00512164" w:rsidRDefault="003F7DEE" w:rsidP="00AF08D8">
      <w:pPr>
        <w:jc w:val="both"/>
      </w:pPr>
      <w:r>
        <w:t xml:space="preserve">Giornata della Solidarietà 29 </w:t>
      </w:r>
      <w:r w:rsidR="007F646D">
        <w:t>aprile</w:t>
      </w:r>
      <w:r>
        <w:t xml:space="preserve"> 2025</w:t>
      </w:r>
    </w:p>
    <w:p w14:paraId="1668C596" w14:textId="5AA57FA8" w:rsidR="003F7DEE" w:rsidRDefault="00AF08D8" w:rsidP="00AF08D8">
      <w:pPr>
        <w:jc w:val="both"/>
      </w:pPr>
      <w:r>
        <w:t xml:space="preserve">Tema: </w:t>
      </w:r>
      <w:proofErr w:type="spellStart"/>
      <w:r w:rsidR="003F7DEE">
        <w:t>l</w:t>
      </w:r>
      <w:r>
        <w:t>l</w:t>
      </w:r>
      <w:proofErr w:type="spellEnd"/>
      <w:r w:rsidR="003F7DEE">
        <w:t xml:space="preserve"> rispetto di sé, dell’altro e di ciò che ci circonda come fondamento di pace, dialogo e inclusione”</w:t>
      </w:r>
    </w:p>
    <w:p w14:paraId="7FFC7F43" w14:textId="38E8686D" w:rsidR="003F7DEE" w:rsidRDefault="003F7DEE" w:rsidP="00AF08D8">
      <w:pPr>
        <w:jc w:val="both"/>
      </w:pPr>
      <w:r>
        <w:t xml:space="preserve">ABSTRACT </w:t>
      </w:r>
      <w:r w:rsidR="00AF08D8">
        <w:t>Procura della Repubblica di Pisa</w:t>
      </w:r>
    </w:p>
    <w:p w14:paraId="22837CCD" w14:textId="7BCBAE1B" w:rsidR="00C1045A" w:rsidRDefault="00C1045A" w:rsidP="00AF08D8">
      <w:pPr>
        <w:jc w:val="both"/>
      </w:pPr>
      <w:r>
        <w:t>Incontro</w:t>
      </w:r>
      <w:r w:rsidR="00AF08D8">
        <w:t xml:space="preserve"> con il Sostituto Procuratore Dott.ssa Miriam Pamela Romano rivolto alle classi quarte e quinte della scuola primaria e alle classi prime della scuola secondaria di primo grado in un luogo simbolo di legalità e giustizia, quale l’Edicola della legalità, sita a Pisa, in Piazza Martiri della Libertà.</w:t>
      </w:r>
    </w:p>
    <w:p w14:paraId="45A8B150" w14:textId="3E6D7349" w:rsidR="00AF08D8" w:rsidRDefault="00AE252B" w:rsidP="00AF08D8">
      <w:pPr>
        <w:jc w:val="both"/>
      </w:pPr>
      <w:proofErr w:type="spellStart"/>
      <w:r w:rsidRPr="00AE252B">
        <w:rPr>
          <w:b/>
          <w:bCs/>
        </w:rPr>
        <w:t>Abstract</w:t>
      </w:r>
      <w:proofErr w:type="spellEnd"/>
      <w:r w:rsidRPr="00AE252B">
        <w:rPr>
          <w:b/>
          <w:bCs/>
        </w:rPr>
        <w:t>:</w:t>
      </w:r>
      <w:r w:rsidRPr="00AE252B">
        <w:t xml:space="preserve"> </w:t>
      </w:r>
      <w:r w:rsidR="00AF08D8">
        <w:t>I giovani studenti saranno coinvolti in una ricostruzione ragionata degli elementi che conducono ad individuare la responsabilità dell’autore del reato nei casi di bullismo e/o violenza di genere.</w:t>
      </w:r>
    </w:p>
    <w:p w14:paraId="5D07856B" w14:textId="77777777" w:rsidR="00AF08D8" w:rsidRDefault="00AF08D8" w:rsidP="00AF08D8">
      <w:pPr>
        <w:jc w:val="both"/>
      </w:pPr>
      <w:r>
        <w:t>Attraverso una serie di indizi riguardanti la commissione di un reato rientrante nella categoria degli atti di bullismo e/o della violenza di genere, i giovani studenti dovranno individuare chi possa averlo commesso e perché.</w:t>
      </w:r>
    </w:p>
    <w:p w14:paraId="4D071332" w14:textId="64D44524" w:rsidR="00AF08D8" w:rsidRDefault="00AF08D8" w:rsidP="00AF08D8">
      <w:pPr>
        <w:jc w:val="both"/>
      </w:pPr>
      <w:r>
        <w:t>Solo ragionando sulle dinamiche relazionali si possono infatti comprendere i fatti e prendere le distanze dalle condotte che tradiscono i valori della Carta costituzionale e il rispetto che si deve avere di sé stessi, dell’altro e di tutto ciò che ci circonda.</w:t>
      </w:r>
    </w:p>
    <w:p w14:paraId="2C4C892C" w14:textId="77777777" w:rsidR="00AE252B" w:rsidRPr="003F7DEE" w:rsidRDefault="00AE252B" w:rsidP="00AE252B">
      <w:bookmarkStart w:id="0" w:name="_GoBack"/>
      <w:bookmarkEnd w:id="0"/>
    </w:p>
    <w:p w14:paraId="2E23E55D" w14:textId="77777777" w:rsidR="003F7DEE" w:rsidRDefault="003F7DEE"/>
    <w:sectPr w:rsidR="003F7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443"/>
    <w:multiLevelType w:val="multilevel"/>
    <w:tmpl w:val="75F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17A5"/>
    <w:multiLevelType w:val="multilevel"/>
    <w:tmpl w:val="91D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536C"/>
    <w:multiLevelType w:val="multilevel"/>
    <w:tmpl w:val="508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D6899"/>
    <w:multiLevelType w:val="hybridMultilevel"/>
    <w:tmpl w:val="97E6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E"/>
    <w:rsid w:val="000C0771"/>
    <w:rsid w:val="003F7DEE"/>
    <w:rsid w:val="00493A1B"/>
    <w:rsid w:val="00512164"/>
    <w:rsid w:val="007F646D"/>
    <w:rsid w:val="008C0374"/>
    <w:rsid w:val="00A328D2"/>
    <w:rsid w:val="00A96E4F"/>
    <w:rsid w:val="00AE252B"/>
    <w:rsid w:val="00AF08D8"/>
    <w:rsid w:val="00C1045A"/>
    <w:rsid w:val="00CA4502"/>
    <w:rsid w:val="00CE772D"/>
    <w:rsid w:val="00D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72B"/>
  <w15:chartTrackingRefBased/>
  <w15:docId w15:val="{96206D45-E44E-4144-9566-5CD84B3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Trivella</dc:creator>
  <cp:keywords/>
  <dc:description/>
  <cp:lastModifiedBy>user1</cp:lastModifiedBy>
  <cp:revision>2</cp:revision>
  <dcterms:created xsi:type="dcterms:W3CDTF">2025-01-21T11:54:00Z</dcterms:created>
  <dcterms:modified xsi:type="dcterms:W3CDTF">2025-01-21T11:54:00Z</dcterms:modified>
</cp:coreProperties>
</file>