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544A20" w:rsidRDefault="00D84963">
      <w:pPr>
        <w:jc w:val="center"/>
        <w:rPr>
          <w:rFonts w:ascii="Arial" w:eastAsia="Arial" w:hAnsi="Arial" w:cs="Arial"/>
          <w:sz w:val="32"/>
          <w:szCs w:val="32"/>
        </w:rPr>
      </w:pPr>
      <w:r>
        <w:rPr>
          <w:rFonts w:ascii="Arial" w:eastAsia="Arial" w:hAnsi="Arial" w:cs="Arial"/>
          <w:sz w:val="32"/>
          <w:szCs w:val="32"/>
        </w:rPr>
        <w:t>GIORNATA DELLA SOLIDARIETA’ 29 APRILE 2025</w:t>
      </w:r>
    </w:p>
    <w:p w14:paraId="2DBB12B2" w14:textId="6B5FF3A0" w:rsidR="00336E96" w:rsidRDefault="00336E96">
      <w:pPr>
        <w:jc w:val="center"/>
        <w:rPr>
          <w:rFonts w:ascii="Arial" w:eastAsia="Arial" w:hAnsi="Arial" w:cs="Arial"/>
          <w:sz w:val="32"/>
          <w:szCs w:val="32"/>
        </w:rPr>
      </w:pPr>
      <w:r>
        <w:rPr>
          <w:rFonts w:ascii="Arial" w:eastAsia="Arial" w:hAnsi="Arial" w:cs="Arial"/>
          <w:sz w:val="32"/>
          <w:szCs w:val="32"/>
        </w:rPr>
        <w:t>PERCORSO PROPOSTO DAL COMUNE DI CASCINA E DALL’ISTITUTO COMPRENSIVO G. FALCONE</w:t>
      </w:r>
    </w:p>
    <w:p w14:paraId="00000002" w14:textId="77777777" w:rsidR="00544A20" w:rsidRDefault="00544A20">
      <w:pPr>
        <w:jc w:val="both"/>
        <w:rPr>
          <w:rFonts w:ascii="Arial" w:eastAsia="Arial" w:hAnsi="Arial" w:cs="Arial"/>
          <w:sz w:val="32"/>
          <w:szCs w:val="32"/>
        </w:rPr>
      </w:pPr>
    </w:p>
    <w:p w14:paraId="00000003" w14:textId="24A0A8FE" w:rsidR="00544A20" w:rsidRDefault="00D84963">
      <w:pPr>
        <w:jc w:val="both"/>
        <w:rPr>
          <w:rFonts w:ascii="Arial" w:eastAsia="Arial" w:hAnsi="Arial" w:cs="Arial"/>
          <w:sz w:val="28"/>
          <w:szCs w:val="28"/>
        </w:rPr>
      </w:pPr>
      <w:r>
        <w:rPr>
          <w:rFonts w:ascii="Arial" w:eastAsia="Arial" w:hAnsi="Arial" w:cs="Arial"/>
          <w:sz w:val="28"/>
          <w:szCs w:val="28"/>
        </w:rPr>
        <w:t xml:space="preserve">In occasione della Giornata della Solidarietà, in ricordo dell’attentato del 27 Aprile 2006 in Iraq in cui perse la vita il Maggiore Nicola Ciardelli, </w:t>
      </w:r>
      <w:r w:rsidRPr="005E4051">
        <w:rPr>
          <w:rFonts w:ascii="Arial" w:eastAsia="Arial" w:hAnsi="Arial" w:cs="Arial"/>
          <w:sz w:val="28"/>
          <w:szCs w:val="28"/>
        </w:rPr>
        <w:t>il Comune</w:t>
      </w:r>
      <w:r w:rsidR="00336E96">
        <w:rPr>
          <w:rFonts w:ascii="Arial" w:eastAsia="Arial" w:hAnsi="Arial" w:cs="Arial"/>
          <w:sz w:val="28"/>
          <w:szCs w:val="28"/>
        </w:rPr>
        <w:t xml:space="preserve"> di Cascina</w:t>
      </w:r>
      <w:bookmarkStart w:id="0" w:name="_GoBack"/>
      <w:bookmarkEnd w:id="0"/>
      <w:r w:rsidRPr="005E4051">
        <w:rPr>
          <w:rFonts w:ascii="Arial" w:eastAsia="Arial" w:hAnsi="Arial" w:cs="Arial"/>
          <w:sz w:val="28"/>
          <w:szCs w:val="28"/>
        </w:rPr>
        <w:t xml:space="preserve"> e l’Istituto Comprensivo “G. Falcone” di Cascina</w:t>
      </w:r>
      <w:r>
        <w:rPr>
          <w:rFonts w:ascii="Arial" w:eastAsia="Arial" w:hAnsi="Arial" w:cs="Arial"/>
          <w:sz w:val="28"/>
          <w:szCs w:val="28"/>
        </w:rPr>
        <w:t xml:space="preserve"> propongono una mattina (dalle ore 9:00 alle ore 12</w:t>
      </w:r>
      <w:r w:rsidR="00044B7A">
        <w:rPr>
          <w:rFonts w:ascii="Arial" w:eastAsia="Arial" w:hAnsi="Arial" w:cs="Arial"/>
          <w:sz w:val="28"/>
          <w:szCs w:val="28"/>
        </w:rPr>
        <w:t>:00</w:t>
      </w:r>
      <w:r>
        <w:rPr>
          <w:rFonts w:ascii="Arial" w:eastAsia="Arial" w:hAnsi="Arial" w:cs="Arial"/>
          <w:sz w:val="28"/>
          <w:szCs w:val="28"/>
        </w:rPr>
        <w:t>) di attività e riflessione sul RISPETTO di sé, dell’altro e dell’ambiente che ci circonda, in particolare delle opere d’arte, patrimonio dell’umanità.</w:t>
      </w:r>
      <w:r w:rsidR="00FD565E">
        <w:rPr>
          <w:rFonts w:ascii="Arial" w:eastAsia="Arial" w:hAnsi="Arial" w:cs="Arial"/>
          <w:sz w:val="28"/>
          <w:szCs w:val="28"/>
        </w:rPr>
        <w:t xml:space="preserve"> </w:t>
      </w:r>
    </w:p>
    <w:p w14:paraId="00000004" w14:textId="77777777" w:rsidR="00544A20" w:rsidRDefault="00544A20">
      <w:pPr>
        <w:jc w:val="both"/>
        <w:rPr>
          <w:rFonts w:ascii="Arial" w:eastAsia="Arial" w:hAnsi="Arial" w:cs="Arial"/>
          <w:sz w:val="28"/>
          <w:szCs w:val="28"/>
        </w:rPr>
      </w:pPr>
    </w:p>
    <w:p w14:paraId="00000005" w14:textId="333177A7" w:rsidR="00544A20" w:rsidRDefault="00D84963">
      <w:pPr>
        <w:jc w:val="both"/>
        <w:rPr>
          <w:rFonts w:ascii="Arial" w:eastAsia="Arial" w:hAnsi="Arial" w:cs="Arial"/>
          <w:sz w:val="28"/>
          <w:szCs w:val="28"/>
        </w:rPr>
      </w:pPr>
      <w:r>
        <w:rPr>
          <w:rFonts w:ascii="Arial" w:eastAsia="Arial" w:hAnsi="Arial" w:cs="Arial"/>
          <w:sz w:val="28"/>
          <w:szCs w:val="28"/>
        </w:rPr>
        <w:t>Il percorso, rivolto alle classi IV-V della Scuola Primaria e I-II della Scuola Secondaria di Primo Grado (ma</w:t>
      </w:r>
      <w:r w:rsidR="005E4051">
        <w:rPr>
          <w:rFonts w:ascii="Arial" w:eastAsia="Arial" w:hAnsi="Arial" w:cs="Arial"/>
          <w:sz w:val="28"/>
          <w:szCs w:val="28"/>
        </w:rPr>
        <w:t>ssimo</w:t>
      </w:r>
      <w:r>
        <w:rPr>
          <w:rFonts w:ascii="Arial" w:eastAsia="Arial" w:hAnsi="Arial" w:cs="Arial"/>
          <w:sz w:val="28"/>
          <w:szCs w:val="28"/>
        </w:rPr>
        <w:t xml:space="preserve"> 4 classi), ha il seguente titolo:</w:t>
      </w:r>
    </w:p>
    <w:p w14:paraId="00000006" w14:textId="77777777" w:rsidR="00544A20" w:rsidRDefault="00544A20">
      <w:pPr>
        <w:jc w:val="both"/>
        <w:rPr>
          <w:rFonts w:ascii="Arial" w:eastAsia="Arial" w:hAnsi="Arial" w:cs="Arial"/>
          <w:sz w:val="28"/>
          <w:szCs w:val="28"/>
        </w:rPr>
      </w:pPr>
    </w:p>
    <w:p w14:paraId="00000007" w14:textId="6A6BDAC7" w:rsidR="00544A20" w:rsidRPr="00044B7A" w:rsidRDefault="00D84963">
      <w:pPr>
        <w:jc w:val="both"/>
        <w:rPr>
          <w:rFonts w:ascii="Arial" w:eastAsia="Arial" w:hAnsi="Arial" w:cs="Arial"/>
          <w:sz w:val="28"/>
          <w:szCs w:val="28"/>
        </w:rPr>
      </w:pPr>
      <w:r>
        <w:rPr>
          <w:rFonts w:ascii="Arial" w:eastAsia="Arial" w:hAnsi="Arial" w:cs="Arial"/>
          <w:sz w:val="20"/>
          <w:szCs w:val="20"/>
        </w:rPr>
        <w:t xml:space="preserve">              </w:t>
      </w:r>
      <w:r w:rsidRPr="00044B7A">
        <w:rPr>
          <w:rFonts w:ascii="Arial" w:eastAsia="Arial" w:hAnsi="Arial" w:cs="Arial"/>
          <w:sz w:val="28"/>
          <w:szCs w:val="28"/>
        </w:rPr>
        <w:t>VIAGGIO NEL TEMPO</w:t>
      </w:r>
      <w:r w:rsidR="004630A4">
        <w:rPr>
          <w:rFonts w:ascii="Arial" w:eastAsia="Arial" w:hAnsi="Arial" w:cs="Arial"/>
          <w:sz w:val="28"/>
          <w:szCs w:val="28"/>
        </w:rPr>
        <w:t xml:space="preserve"> NEL </w:t>
      </w:r>
      <w:r w:rsidRPr="00044B7A">
        <w:rPr>
          <w:rFonts w:ascii="Arial" w:eastAsia="Arial" w:hAnsi="Arial" w:cs="Arial"/>
          <w:sz w:val="28"/>
          <w:szCs w:val="28"/>
        </w:rPr>
        <w:t>RISPETTO D</w:t>
      </w:r>
      <w:r w:rsidR="004630A4">
        <w:rPr>
          <w:rFonts w:ascii="Arial" w:eastAsia="Arial" w:hAnsi="Arial" w:cs="Arial"/>
          <w:sz w:val="28"/>
          <w:szCs w:val="28"/>
        </w:rPr>
        <w:t>EL S</w:t>
      </w:r>
      <w:r w:rsidR="00FD565E" w:rsidRPr="00FD565E">
        <w:rPr>
          <w:rFonts w:ascii="Arial" w:eastAsia="Arial" w:hAnsi="Arial" w:cs="Arial"/>
          <w:color w:val="000000" w:themeColor="text1"/>
          <w:sz w:val="28"/>
          <w:szCs w:val="28"/>
        </w:rPr>
        <w:t>É</w:t>
      </w:r>
      <w:r w:rsidR="00FD565E">
        <w:rPr>
          <w:rFonts w:ascii="Arial" w:eastAsia="Arial" w:hAnsi="Arial" w:cs="Arial"/>
          <w:sz w:val="28"/>
          <w:szCs w:val="28"/>
        </w:rPr>
        <w:t xml:space="preserve"> </w:t>
      </w:r>
      <w:r w:rsidRPr="00044B7A">
        <w:rPr>
          <w:rFonts w:ascii="Arial" w:eastAsia="Arial" w:hAnsi="Arial" w:cs="Arial"/>
          <w:sz w:val="28"/>
          <w:szCs w:val="28"/>
        </w:rPr>
        <w:t>E DELL'ARTE</w:t>
      </w:r>
    </w:p>
    <w:p w14:paraId="00000008" w14:textId="77777777" w:rsidR="00544A20" w:rsidRPr="00044B7A" w:rsidRDefault="00544A20">
      <w:pPr>
        <w:jc w:val="both"/>
        <w:rPr>
          <w:rFonts w:ascii="Arial" w:eastAsia="Arial" w:hAnsi="Arial" w:cs="Arial"/>
          <w:sz w:val="28"/>
          <w:szCs w:val="28"/>
        </w:rPr>
      </w:pPr>
    </w:p>
    <w:p w14:paraId="00000009" w14:textId="65703329" w:rsidR="00544A20" w:rsidRDefault="00D84963">
      <w:pPr>
        <w:jc w:val="both"/>
        <w:rPr>
          <w:rFonts w:ascii="Arial" w:eastAsia="Arial" w:hAnsi="Arial" w:cs="Arial"/>
          <w:sz w:val="28"/>
          <w:szCs w:val="28"/>
        </w:rPr>
      </w:pPr>
      <w:r>
        <w:rPr>
          <w:rFonts w:ascii="Arial" w:eastAsia="Arial" w:hAnsi="Arial" w:cs="Arial"/>
          <w:sz w:val="28"/>
          <w:szCs w:val="28"/>
        </w:rPr>
        <w:t>L’attività si snod</w:t>
      </w:r>
      <w:r w:rsidR="004630A4">
        <w:rPr>
          <w:rFonts w:ascii="Arial" w:eastAsia="Arial" w:hAnsi="Arial" w:cs="Arial"/>
          <w:sz w:val="28"/>
          <w:szCs w:val="28"/>
        </w:rPr>
        <w:t>erà</w:t>
      </w:r>
      <w:r>
        <w:rPr>
          <w:rFonts w:ascii="Arial" w:eastAsia="Arial" w:hAnsi="Arial" w:cs="Arial"/>
          <w:sz w:val="28"/>
          <w:szCs w:val="28"/>
        </w:rPr>
        <w:t xml:space="preserve"> in due tappe</w:t>
      </w:r>
      <w:r w:rsidR="004630A4">
        <w:rPr>
          <w:rFonts w:ascii="Arial" w:eastAsia="Arial" w:hAnsi="Arial" w:cs="Arial"/>
          <w:sz w:val="28"/>
          <w:szCs w:val="28"/>
        </w:rPr>
        <w:t>:</w:t>
      </w:r>
    </w:p>
    <w:p w14:paraId="0000000A" w14:textId="77777777" w:rsidR="00544A20" w:rsidRDefault="00544A20">
      <w:pPr>
        <w:jc w:val="both"/>
        <w:rPr>
          <w:rFonts w:ascii="Arial" w:eastAsia="Arial" w:hAnsi="Arial" w:cs="Arial"/>
          <w:sz w:val="28"/>
          <w:szCs w:val="28"/>
        </w:rPr>
      </w:pPr>
    </w:p>
    <w:p w14:paraId="0000000B" w14:textId="1C3DC148" w:rsidR="00544A20" w:rsidRDefault="00D84963">
      <w:pPr>
        <w:shd w:val="clear" w:color="auto" w:fill="FFFFFF"/>
        <w:spacing w:after="160"/>
        <w:jc w:val="both"/>
        <w:rPr>
          <w:rFonts w:ascii="Arial" w:eastAsia="Arial" w:hAnsi="Arial" w:cs="Arial"/>
          <w:sz w:val="28"/>
          <w:szCs w:val="28"/>
        </w:rPr>
      </w:pPr>
      <w:r>
        <w:rPr>
          <w:rFonts w:ascii="Arial" w:eastAsia="Arial" w:hAnsi="Arial" w:cs="Arial"/>
          <w:sz w:val="28"/>
          <w:szCs w:val="28"/>
        </w:rPr>
        <w:t>1) La prima tappa consiste in un percorso a piedi tra le vie storiche di Cascina guidato e illustrato dal</w:t>
      </w:r>
      <w:r w:rsidR="00360E41">
        <w:rPr>
          <w:rFonts w:ascii="Arial" w:eastAsia="Arial" w:hAnsi="Arial" w:cs="Arial"/>
          <w:sz w:val="28"/>
          <w:szCs w:val="28"/>
        </w:rPr>
        <w:t xml:space="preserve"> D.S. dell’Archivio storico di Cascina</w:t>
      </w:r>
      <w:r>
        <w:rPr>
          <w:rFonts w:ascii="Arial" w:eastAsia="Arial" w:hAnsi="Arial" w:cs="Arial"/>
          <w:sz w:val="28"/>
          <w:szCs w:val="28"/>
        </w:rPr>
        <w:t xml:space="preserve"> Diego Sassetti. </w:t>
      </w:r>
    </w:p>
    <w:p w14:paraId="0000000C" w14:textId="77777777" w:rsidR="00544A20" w:rsidRDefault="00D84963">
      <w:pPr>
        <w:shd w:val="clear" w:color="auto" w:fill="FFFFFF"/>
        <w:spacing w:after="160"/>
        <w:ind w:left="720"/>
        <w:jc w:val="both"/>
        <w:rPr>
          <w:rFonts w:ascii="Arial" w:eastAsia="Arial" w:hAnsi="Arial" w:cs="Arial"/>
          <w:color w:val="222222"/>
          <w:sz w:val="28"/>
          <w:szCs w:val="28"/>
        </w:rPr>
      </w:pPr>
      <w:r>
        <w:rPr>
          <w:rFonts w:ascii="Arial" w:eastAsia="Arial" w:hAnsi="Arial" w:cs="Arial"/>
          <w:color w:val="222222"/>
          <w:sz w:val="28"/>
          <w:szCs w:val="28"/>
        </w:rPr>
        <w:t>-</w:t>
      </w:r>
      <w:r>
        <w:rPr>
          <w:rFonts w:ascii="Times New Roman" w:eastAsia="Times New Roman" w:hAnsi="Times New Roman" w:cs="Times New Roman"/>
          <w:color w:val="222222"/>
          <w:sz w:val="28"/>
          <w:szCs w:val="28"/>
        </w:rPr>
        <w:t>            </w:t>
      </w:r>
      <w:r>
        <w:rPr>
          <w:rFonts w:ascii="Arial" w:eastAsia="Arial" w:hAnsi="Arial" w:cs="Arial"/>
          <w:color w:val="222222"/>
          <w:sz w:val="28"/>
          <w:szCs w:val="28"/>
        </w:rPr>
        <w:t xml:space="preserve">Partenza dalla Pieve di Santa Maria Assunta e Giovanni Evangelista. Monumento a cui si lega la prima menzione del toponimo “Cascina”. Centro della vita sociale e religiosa del passato accanto al quale sorgeva l’antico castello cascinese. </w:t>
      </w:r>
    </w:p>
    <w:p w14:paraId="0000000D" w14:textId="07C5C5A4" w:rsidR="00544A20" w:rsidRDefault="00D84963">
      <w:pPr>
        <w:shd w:val="clear" w:color="auto" w:fill="FFFFFF"/>
        <w:spacing w:after="160"/>
        <w:ind w:left="720"/>
        <w:jc w:val="both"/>
        <w:rPr>
          <w:rFonts w:ascii="Arial" w:eastAsia="Arial" w:hAnsi="Arial" w:cs="Arial"/>
          <w:color w:val="222222"/>
          <w:sz w:val="28"/>
          <w:szCs w:val="28"/>
        </w:rPr>
      </w:pPr>
      <w:r>
        <w:rPr>
          <w:rFonts w:ascii="Arial" w:eastAsia="Arial" w:hAnsi="Arial" w:cs="Arial"/>
          <w:color w:val="222222"/>
          <w:sz w:val="28"/>
          <w:szCs w:val="28"/>
        </w:rPr>
        <w:t>-</w:t>
      </w:r>
      <w:r>
        <w:rPr>
          <w:rFonts w:ascii="Times New Roman" w:eastAsia="Times New Roman" w:hAnsi="Times New Roman" w:cs="Times New Roman"/>
          <w:color w:val="222222"/>
          <w:sz w:val="28"/>
          <w:szCs w:val="28"/>
        </w:rPr>
        <w:t>            </w:t>
      </w:r>
      <w:r>
        <w:rPr>
          <w:rFonts w:ascii="Arial" w:eastAsia="Arial" w:hAnsi="Arial" w:cs="Arial"/>
          <w:color w:val="222222"/>
          <w:sz w:val="28"/>
          <w:szCs w:val="28"/>
        </w:rPr>
        <w:t>Torre dell’Orologio/Palazzo Pretorio. Palazzo simbolo dell’amministrazione fiorentina e sede di tribunale, con stemma mediceo ancora visibile.</w:t>
      </w:r>
    </w:p>
    <w:p w14:paraId="0000000E" w14:textId="77777777" w:rsidR="00544A20" w:rsidRDefault="00D84963">
      <w:pPr>
        <w:shd w:val="clear" w:color="auto" w:fill="FFFFFF"/>
        <w:spacing w:after="160"/>
        <w:ind w:left="720"/>
        <w:jc w:val="both"/>
        <w:rPr>
          <w:rFonts w:ascii="Arial" w:eastAsia="Arial" w:hAnsi="Arial" w:cs="Arial"/>
          <w:color w:val="222222"/>
          <w:sz w:val="28"/>
          <w:szCs w:val="28"/>
        </w:rPr>
      </w:pPr>
      <w:r>
        <w:rPr>
          <w:rFonts w:ascii="Arial" w:eastAsia="Arial" w:hAnsi="Arial" w:cs="Arial"/>
          <w:color w:val="222222"/>
          <w:sz w:val="28"/>
          <w:szCs w:val="28"/>
        </w:rPr>
        <w:t>-</w:t>
      </w:r>
      <w:r>
        <w:rPr>
          <w:rFonts w:ascii="Times New Roman" w:eastAsia="Times New Roman" w:hAnsi="Times New Roman" w:cs="Times New Roman"/>
          <w:color w:val="222222"/>
          <w:sz w:val="28"/>
          <w:szCs w:val="28"/>
        </w:rPr>
        <w:t>            </w:t>
      </w:r>
      <w:r>
        <w:rPr>
          <w:rFonts w:ascii="Arial" w:eastAsia="Arial" w:hAnsi="Arial" w:cs="Arial"/>
          <w:color w:val="222222"/>
          <w:sz w:val="28"/>
          <w:szCs w:val="28"/>
        </w:rPr>
        <w:t xml:space="preserve">Piazza Caduti per la Libertà. L’antica piazza d’armi, adesso luogo della memoria dei caduti e delle vittime del fascismo. </w:t>
      </w:r>
    </w:p>
    <w:p w14:paraId="0000000F" w14:textId="77777777" w:rsidR="00544A20" w:rsidRDefault="00D84963">
      <w:pPr>
        <w:shd w:val="clear" w:color="auto" w:fill="FFFFFF"/>
        <w:spacing w:after="160"/>
        <w:ind w:left="720"/>
        <w:jc w:val="both"/>
        <w:rPr>
          <w:rFonts w:ascii="Arial" w:eastAsia="Arial" w:hAnsi="Arial" w:cs="Arial"/>
          <w:color w:val="222222"/>
          <w:sz w:val="28"/>
          <w:szCs w:val="28"/>
        </w:rPr>
      </w:pPr>
      <w:r>
        <w:rPr>
          <w:rFonts w:ascii="Arial" w:eastAsia="Arial" w:hAnsi="Arial" w:cs="Arial"/>
          <w:color w:val="222222"/>
          <w:sz w:val="28"/>
          <w:szCs w:val="28"/>
        </w:rPr>
        <w:t>-</w:t>
      </w:r>
      <w:r>
        <w:rPr>
          <w:rFonts w:ascii="Times New Roman" w:eastAsia="Times New Roman" w:hAnsi="Times New Roman" w:cs="Times New Roman"/>
          <w:color w:val="222222"/>
          <w:sz w:val="28"/>
          <w:szCs w:val="28"/>
        </w:rPr>
        <w:t>            </w:t>
      </w:r>
      <w:r>
        <w:rPr>
          <w:rFonts w:ascii="Arial" w:eastAsia="Arial" w:hAnsi="Arial" w:cs="Arial"/>
          <w:color w:val="222222"/>
          <w:sz w:val="28"/>
          <w:szCs w:val="28"/>
        </w:rPr>
        <w:t>Oratorio di San Giovanni Battista. Oratorio dei cavalieri gerosolimitani risalente alla fine del Trecento. Un raro esempio di “Bibbia dei poveri”, completamente affrescato con scene dell’Antico/Nuovo Testamento, edificato dalla famiglia Palmieri.</w:t>
      </w:r>
    </w:p>
    <w:p w14:paraId="00000010" w14:textId="261FA997" w:rsidR="00544A20" w:rsidRDefault="00D84963">
      <w:pPr>
        <w:shd w:val="clear" w:color="auto" w:fill="FFFFFF"/>
        <w:spacing w:after="160"/>
        <w:ind w:left="720"/>
        <w:jc w:val="both"/>
        <w:rPr>
          <w:rFonts w:ascii="Arial" w:eastAsia="Arial" w:hAnsi="Arial" w:cs="Arial"/>
          <w:color w:val="222222"/>
          <w:sz w:val="28"/>
          <w:szCs w:val="28"/>
        </w:rPr>
      </w:pPr>
      <w:r>
        <w:rPr>
          <w:rFonts w:ascii="Arial" w:eastAsia="Arial" w:hAnsi="Arial" w:cs="Arial"/>
          <w:color w:val="222222"/>
          <w:sz w:val="28"/>
          <w:szCs w:val="28"/>
        </w:rPr>
        <w:t>-</w:t>
      </w:r>
      <w:r>
        <w:rPr>
          <w:rFonts w:ascii="Times New Roman" w:eastAsia="Times New Roman" w:hAnsi="Times New Roman" w:cs="Times New Roman"/>
          <w:color w:val="222222"/>
          <w:sz w:val="28"/>
          <w:szCs w:val="28"/>
        </w:rPr>
        <w:t>            </w:t>
      </w:r>
      <w:r>
        <w:rPr>
          <w:rFonts w:ascii="Arial" w:eastAsia="Arial" w:hAnsi="Arial" w:cs="Arial"/>
          <w:color w:val="222222"/>
          <w:sz w:val="28"/>
          <w:szCs w:val="28"/>
        </w:rPr>
        <w:t xml:space="preserve">Mura di Cascina. I resti del sistema difensivo cascinese. Un complesso di mura difese da torri angolati e torri rompitratta, ormai difficilmente leggibili a causa degli abbattimenti di fine Ottocento. </w:t>
      </w:r>
    </w:p>
    <w:p w14:paraId="27B9CEC3" w14:textId="77777777" w:rsidR="00D84963" w:rsidRDefault="00D84963">
      <w:pPr>
        <w:shd w:val="clear" w:color="auto" w:fill="FFFFFF"/>
        <w:spacing w:after="160"/>
        <w:ind w:left="720"/>
        <w:jc w:val="both"/>
        <w:rPr>
          <w:rFonts w:ascii="Arial" w:eastAsia="Arial" w:hAnsi="Arial" w:cs="Arial"/>
          <w:color w:val="222222"/>
          <w:sz w:val="28"/>
          <w:szCs w:val="28"/>
        </w:rPr>
      </w:pPr>
    </w:p>
    <w:p w14:paraId="19F30AB5" w14:textId="77777777" w:rsidR="00D84963" w:rsidRPr="00D84963" w:rsidRDefault="00D84963" w:rsidP="00096F21">
      <w:pPr>
        <w:widowControl w:val="0"/>
        <w:numPr>
          <w:ilvl w:val="0"/>
          <w:numId w:val="1"/>
        </w:numPr>
        <w:pBdr>
          <w:top w:val="nil"/>
          <w:left w:val="nil"/>
          <w:bottom w:val="nil"/>
          <w:right w:val="nil"/>
          <w:between w:val="nil"/>
        </w:pBdr>
        <w:ind w:left="0"/>
        <w:jc w:val="both"/>
        <w:rPr>
          <w:rFonts w:ascii="Arial" w:eastAsia="Arial" w:hAnsi="Arial" w:cs="Arial"/>
          <w:color w:val="000000"/>
          <w:sz w:val="28"/>
          <w:szCs w:val="28"/>
        </w:rPr>
      </w:pPr>
      <w:r>
        <w:rPr>
          <w:rFonts w:ascii="Arial" w:eastAsia="Arial" w:hAnsi="Arial" w:cs="Arial"/>
          <w:color w:val="000000"/>
          <w:sz w:val="28"/>
          <w:szCs w:val="28"/>
        </w:rPr>
        <w:t xml:space="preserve">La seconda tappa si svolge all’interno della Gipsoteca di Cascina </w:t>
      </w:r>
      <w:r>
        <w:rPr>
          <w:rFonts w:ascii="Arial" w:eastAsia="Arial" w:hAnsi="Arial" w:cs="Arial"/>
          <w:color w:val="222222"/>
          <w:sz w:val="28"/>
          <w:szCs w:val="28"/>
        </w:rPr>
        <w:t>inaugurata nel 2017.</w:t>
      </w:r>
    </w:p>
    <w:p w14:paraId="00000011" w14:textId="1BEE7588" w:rsidR="00544A20" w:rsidRDefault="00D84963" w:rsidP="00D84963">
      <w:pPr>
        <w:widowControl w:val="0"/>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222222"/>
          <w:sz w:val="28"/>
          <w:szCs w:val="28"/>
        </w:rPr>
        <w:t xml:space="preserve">La Gipsoteca Comunale espone in modo permanente e secondo una </w:t>
      </w:r>
      <w:r>
        <w:rPr>
          <w:rFonts w:ascii="Arial" w:eastAsia="Arial" w:hAnsi="Arial" w:cs="Arial"/>
          <w:color w:val="222222"/>
          <w:sz w:val="28"/>
          <w:szCs w:val="28"/>
        </w:rPr>
        <w:lastRenderedPageBreak/>
        <w:t xml:space="preserve">disposizione filologicamente e storicamente studiata, i gessi di epoca napoleonica, dai primi decenni dell’Ottocento in avanti, che sono serviti per secoli a far avvicinare i ragazzi alle forme, ai volumi e alla bellezza della scultura classica, greca e romana.   </w:t>
      </w:r>
    </w:p>
    <w:p w14:paraId="00000012" w14:textId="77777777" w:rsidR="00544A20" w:rsidRDefault="00544A20" w:rsidP="00096F21">
      <w:pPr>
        <w:pBdr>
          <w:top w:val="nil"/>
          <w:left w:val="nil"/>
          <w:bottom w:val="nil"/>
          <w:right w:val="nil"/>
          <w:between w:val="nil"/>
        </w:pBdr>
        <w:jc w:val="both"/>
        <w:rPr>
          <w:rFonts w:ascii="Arial" w:eastAsia="Arial" w:hAnsi="Arial" w:cs="Arial"/>
          <w:color w:val="222222"/>
          <w:sz w:val="28"/>
          <w:szCs w:val="28"/>
        </w:rPr>
      </w:pPr>
    </w:p>
    <w:p w14:paraId="79E2DDB8" w14:textId="77777777" w:rsidR="00D84963" w:rsidRDefault="00D84963" w:rsidP="00096F21">
      <w:pPr>
        <w:shd w:val="clear" w:color="auto" w:fill="FFFFFF"/>
        <w:spacing w:after="280"/>
        <w:jc w:val="both"/>
        <w:rPr>
          <w:rFonts w:ascii="Arial" w:eastAsia="Arial" w:hAnsi="Arial" w:cs="Arial"/>
          <w:color w:val="222222"/>
          <w:sz w:val="28"/>
          <w:szCs w:val="28"/>
        </w:rPr>
      </w:pPr>
      <w:r>
        <w:rPr>
          <w:rFonts w:ascii="Arial" w:eastAsia="Arial" w:hAnsi="Arial" w:cs="Arial"/>
          <w:color w:val="222222"/>
          <w:sz w:val="28"/>
          <w:szCs w:val="28"/>
        </w:rPr>
        <w:t xml:space="preserve">Le opere provengono dalla collezione di 247 pezzi che nel 1908 furono   donati alla scuola d’arte di Cascina, che all’epoca era scuola della Società operaia. Oggi ne rimangono una cinquantina, tutti esposti alla Gipsoteca.  </w:t>
      </w:r>
    </w:p>
    <w:p w14:paraId="00000014" w14:textId="6E5FE3AD" w:rsidR="00544A20" w:rsidRPr="005E4051" w:rsidRDefault="00D84963">
      <w:pPr>
        <w:shd w:val="clear" w:color="auto" w:fill="FFFFFF"/>
        <w:spacing w:after="280"/>
        <w:jc w:val="both"/>
        <w:rPr>
          <w:rFonts w:ascii="Arial" w:eastAsia="Arial" w:hAnsi="Arial" w:cs="Arial"/>
          <w:color w:val="222222"/>
          <w:sz w:val="28"/>
          <w:szCs w:val="28"/>
        </w:rPr>
      </w:pPr>
      <w:r w:rsidRPr="00D84963">
        <w:rPr>
          <w:rFonts w:ascii="Arial" w:eastAsia="Arial" w:hAnsi="Arial" w:cs="Arial"/>
          <w:color w:val="222222"/>
          <w:sz w:val="28"/>
          <w:szCs w:val="28"/>
        </w:rPr>
        <w:t>In questa bellissima scenografia gli alunni saranno guidati dalla Professoressa Beatrice Colombini e dalla Dottoressa Sabina Cavallini in attività di riflessione</w:t>
      </w:r>
      <w:r w:rsidR="004630A4">
        <w:rPr>
          <w:rFonts w:ascii="Arial" w:eastAsia="Arial" w:hAnsi="Arial" w:cs="Arial"/>
          <w:color w:val="222222"/>
          <w:sz w:val="28"/>
          <w:szCs w:val="28"/>
        </w:rPr>
        <w:t xml:space="preserve"> e approfondimento</w:t>
      </w:r>
      <w:r w:rsidRPr="00D84963">
        <w:rPr>
          <w:rFonts w:ascii="Arial" w:eastAsia="Arial" w:hAnsi="Arial" w:cs="Arial"/>
          <w:color w:val="222222"/>
          <w:sz w:val="28"/>
          <w:szCs w:val="28"/>
        </w:rPr>
        <w:t xml:space="preserve"> per conoscere meglio se stessi e poter stare bene insieme agli altri nel rispetto reciproco. </w:t>
      </w:r>
      <w:r w:rsidR="0017032D">
        <w:rPr>
          <w:rFonts w:ascii="Arial" w:eastAsia="Arial" w:hAnsi="Arial" w:cs="Arial"/>
          <w:color w:val="222222"/>
          <w:sz w:val="28"/>
          <w:szCs w:val="28"/>
        </w:rPr>
        <w:t>I</w:t>
      </w:r>
      <w:r w:rsidRPr="00D84963">
        <w:rPr>
          <w:rFonts w:ascii="Arial" w:eastAsia="Arial" w:hAnsi="Arial" w:cs="Arial"/>
          <w:color w:val="222222"/>
          <w:sz w:val="28"/>
          <w:szCs w:val="28"/>
        </w:rPr>
        <w:t xml:space="preserve"> ragazzi saranno divisi in due gruppi </w:t>
      </w:r>
      <w:r w:rsidR="0017032D">
        <w:rPr>
          <w:rFonts w:ascii="Arial" w:eastAsia="Arial" w:hAnsi="Arial" w:cs="Arial"/>
          <w:color w:val="222222"/>
          <w:sz w:val="28"/>
          <w:szCs w:val="28"/>
        </w:rPr>
        <w:t>e realizzeranno</w:t>
      </w:r>
      <w:r w:rsidRPr="00D84963">
        <w:rPr>
          <w:rFonts w:ascii="Arial" w:eastAsia="Arial" w:hAnsi="Arial" w:cs="Arial"/>
          <w:color w:val="222222"/>
          <w:sz w:val="28"/>
          <w:szCs w:val="28"/>
        </w:rPr>
        <w:t xml:space="preserve"> dei giochi di ruolo per esp</w:t>
      </w:r>
      <w:r>
        <w:rPr>
          <w:rFonts w:ascii="Arial" w:eastAsia="Arial" w:hAnsi="Arial" w:cs="Arial"/>
          <w:color w:val="222222"/>
          <w:sz w:val="28"/>
          <w:szCs w:val="28"/>
        </w:rPr>
        <w:t>l</w:t>
      </w:r>
      <w:r w:rsidRPr="00D84963">
        <w:rPr>
          <w:rFonts w:ascii="Arial" w:eastAsia="Arial" w:hAnsi="Arial" w:cs="Arial"/>
          <w:color w:val="222222"/>
          <w:sz w:val="28"/>
          <w:szCs w:val="28"/>
        </w:rPr>
        <w:t>orare meglio il concetto d</w:t>
      </w:r>
      <w:r>
        <w:rPr>
          <w:rFonts w:ascii="Arial" w:eastAsia="Arial" w:hAnsi="Arial" w:cs="Arial"/>
          <w:color w:val="222222"/>
          <w:sz w:val="28"/>
          <w:szCs w:val="28"/>
        </w:rPr>
        <w:t xml:space="preserve">i </w:t>
      </w:r>
      <w:r w:rsidRPr="00D84963">
        <w:rPr>
          <w:rFonts w:ascii="Arial" w:eastAsia="Arial" w:hAnsi="Arial" w:cs="Arial"/>
          <w:color w:val="222222"/>
          <w:sz w:val="28"/>
          <w:szCs w:val="28"/>
        </w:rPr>
        <w:t>empatia</w:t>
      </w:r>
      <w:r w:rsidR="004630A4">
        <w:rPr>
          <w:rFonts w:ascii="Arial" w:eastAsia="Arial" w:hAnsi="Arial" w:cs="Arial"/>
          <w:color w:val="222222"/>
          <w:sz w:val="28"/>
          <w:szCs w:val="28"/>
        </w:rPr>
        <w:t xml:space="preserve"> e</w:t>
      </w:r>
      <w:r w:rsidR="0017032D">
        <w:rPr>
          <w:rFonts w:ascii="Arial" w:eastAsia="Arial" w:hAnsi="Arial" w:cs="Arial"/>
          <w:color w:val="222222"/>
          <w:sz w:val="28"/>
          <w:szCs w:val="28"/>
        </w:rPr>
        <w:t xml:space="preserve"> di abilità</w:t>
      </w:r>
      <w:r w:rsidR="004630A4">
        <w:rPr>
          <w:rFonts w:ascii="Arial" w:eastAsia="Arial" w:hAnsi="Arial" w:cs="Arial"/>
          <w:color w:val="222222"/>
          <w:sz w:val="28"/>
          <w:szCs w:val="28"/>
        </w:rPr>
        <w:t xml:space="preserve"> </w:t>
      </w:r>
      <w:r w:rsidR="0017032D">
        <w:rPr>
          <w:rFonts w:ascii="Arial" w:eastAsia="Arial" w:hAnsi="Arial" w:cs="Arial"/>
          <w:color w:val="222222"/>
          <w:sz w:val="28"/>
          <w:szCs w:val="28"/>
        </w:rPr>
        <w:t>sociale</w:t>
      </w:r>
      <w:r w:rsidR="004630A4">
        <w:rPr>
          <w:rFonts w:ascii="Arial" w:eastAsia="Arial" w:hAnsi="Arial" w:cs="Arial"/>
          <w:color w:val="222222"/>
          <w:sz w:val="28"/>
          <w:szCs w:val="28"/>
        </w:rPr>
        <w:t>. Si confronteranno inoltre sul</w:t>
      </w:r>
      <w:r w:rsidRPr="00D84963">
        <w:rPr>
          <w:rFonts w:ascii="Arial" w:eastAsia="Arial" w:hAnsi="Arial" w:cs="Arial"/>
          <w:color w:val="222222"/>
          <w:sz w:val="28"/>
          <w:szCs w:val="28"/>
        </w:rPr>
        <w:t>le varie sfaccettature delle emozioni</w:t>
      </w:r>
      <w:r w:rsidR="004630A4">
        <w:rPr>
          <w:rFonts w:ascii="Arial" w:eastAsia="Arial" w:hAnsi="Arial" w:cs="Arial"/>
          <w:color w:val="222222"/>
          <w:sz w:val="28"/>
          <w:szCs w:val="28"/>
        </w:rPr>
        <w:t xml:space="preserve"> arrivando alla fine a </w:t>
      </w:r>
      <w:r w:rsidR="004630A4" w:rsidRPr="005E4051">
        <w:rPr>
          <w:rFonts w:ascii="Arial" w:eastAsia="Arial" w:hAnsi="Arial" w:cs="Arial"/>
          <w:color w:val="222222"/>
          <w:sz w:val="28"/>
          <w:szCs w:val="28"/>
        </w:rPr>
        <w:t>creare</w:t>
      </w:r>
      <w:r w:rsidRPr="005E4051">
        <w:rPr>
          <w:rFonts w:ascii="Arial" w:eastAsia="Arial" w:hAnsi="Arial" w:cs="Arial"/>
          <w:color w:val="222222"/>
          <w:sz w:val="28"/>
          <w:szCs w:val="28"/>
        </w:rPr>
        <w:t xml:space="preserve"> </w:t>
      </w:r>
      <w:r w:rsidR="0017032D" w:rsidRPr="005E4051">
        <w:rPr>
          <w:rFonts w:ascii="Arial" w:eastAsia="Arial" w:hAnsi="Arial" w:cs="Arial"/>
          <w:color w:val="222222"/>
          <w:sz w:val="28"/>
          <w:szCs w:val="28"/>
        </w:rPr>
        <w:t>tutti insieme un’</w:t>
      </w:r>
      <w:r w:rsidRPr="005E4051">
        <w:rPr>
          <w:rFonts w:ascii="Arial" w:eastAsia="Arial" w:hAnsi="Arial" w:cs="Arial"/>
          <w:color w:val="222222"/>
          <w:sz w:val="28"/>
          <w:szCs w:val="28"/>
        </w:rPr>
        <w:t>opera d'arte unica e irripetibile, com</w:t>
      </w:r>
      <w:r w:rsidR="0017032D" w:rsidRPr="005E4051">
        <w:rPr>
          <w:rFonts w:ascii="Arial" w:eastAsia="Arial" w:hAnsi="Arial" w:cs="Arial"/>
          <w:color w:val="222222"/>
          <w:sz w:val="28"/>
          <w:szCs w:val="28"/>
        </w:rPr>
        <w:t xml:space="preserve">e </w:t>
      </w:r>
      <w:r w:rsidRPr="005E4051">
        <w:rPr>
          <w:rFonts w:ascii="Arial" w:eastAsia="Arial" w:hAnsi="Arial" w:cs="Arial"/>
          <w:color w:val="222222"/>
          <w:sz w:val="28"/>
          <w:szCs w:val="28"/>
        </w:rPr>
        <w:t>è ognuno di noi.</w:t>
      </w:r>
    </w:p>
    <w:p w14:paraId="00000015" w14:textId="77777777" w:rsidR="00544A20" w:rsidRPr="00D84963" w:rsidRDefault="00544A20">
      <w:pPr>
        <w:shd w:val="clear" w:color="auto" w:fill="FFFFFF"/>
        <w:spacing w:after="280"/>
        <w:jc w:val="both"/>
        <w:rPr>
          <w:rFonts w:ascii="Arial" w:eastAsia="Arial" w:hAnsi="Arial" w:cs="Arial"/>
          <w:color w:val="222222"/>
          <w:sz w:val="28"/>
          <w:szCs w:val="28"/>
          <w:highlight w:val="yellow"/>
        </w:rPr>
      </w:pPr>
      <w:bookmarkStart w:id="1" w:name="_heading=h.omic5ls19t9o" w:colFirst="0" w:colLast="0"/>
      <w:bookmarkEnd w:id="1"/>
    </w:p>
    <w:p w14:paraId="00000016" w14:textId="77777777" w:rsidR="00544A20" w:rsidRDefault="00544A20">
      <w:pPr>
        <w:shd w:val="clear" w:color="auto" w:fill="FFFFFF"/>
        <w:spacing w:after="280"/>
        <w:jc w:val="both"/>
        <w:rPr>
          <w:rFonts w:ascii="Arial" w:eastAsia="Arial" w:hAnsi="Arial" w:cs="Arial"/>
          <w:color w:val="222222"/>
          <w:sz w:val="26"/>
          <w:szCs w:val="26"/>
          <w:highlight w:val="yellow"/>
        </w:rPr>
      </w:pPr>
      <w:bookmarkStart w:id="2" w:name="_heading=h.tk6p8zaf19sg" w:colFirst="0" w:colLast="0"/>
      <w:bookmarkEnd w:id="2"/>
    </w:p>
    <w:p w14:paraId="00000017" w14:textId="77777777" w:rsidR="00544A20" w:rsidRDefault="00544A20">
      <w:pPr>
        <w:shd w:val="clear" w:color="auto" w:fill="FFFFFF"/>
        <w:spacing w:after="280"/>
        <w:jc w:val="both"/>
        <w:rPr>
          <w:rFonts w:ascii="Arial" w:eastAsia="Arial" w:hAnsi="Arial" w:cs="Arial"/>
          <w:color w:val="222222"/>
          <w:sz w:val="28"/>
          <w:szCs w:val="28"/>
        </w:rPr>
      </w:pPr>
      <w:bookmarkStart w:id="3" w:name="_heading=h.5dr75f2l28fb" w:colFirst="0" w:colLast="0"/>
      <w:bookmarkEnd w:id="3"/>
    </w:p>
    <w:p w14:paraId="00000018" w14:textId="77777777" w:rsidR="00544A20" w:rsidRDefault="00544A20">
      <w:pPr>
        <w:jc w:val="both"/>
        <w:rPr>
          <w:rFonts w:ascii="Arial" w:eastAsia="Arial" w:hAnsi="Arial" w:cs="Arial"/>
          <w:sz w:val="28"/>
          <w:szCs w:val="28"/>
        </w:rPr>
      </w:pPr>
    </w:p>
    <w:sectPr w:rsidR="00544A20">
      <w:pgSz w:w="11900" w:h="16840"/>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61639"/>
    <w:multiLevelType w:val="multilevel"/>
    <w:tmpl w:val="58426D7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A20"/>
    <w:rsid w:val="00044B7A"/>
    <w:rsid w:val="00096F21"/>
    <w:rsid w:val="0017032D"/>
    <w:rsid w:val="002C6DFE"/>
    <w:rsid w:val="00336E96"/>
    <w:rsid w:val="00360E41"/>
    <w:rsid w:val="004630A4"/>
    <w:rsid w:val="00544A20"/>
    <w:rsid w:val="005E4051"/>
    <w:rsid w:val="009C2AD5"/>
    <w:rsid w:val="00C350B3"/>
    <w:rsid w:val="00D84963"/>
    <w:rsid w:val="00FD56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6AFFC"/>
  <w15:docId w15:val="{192EBEE4-B8D5-4ABB-B3A5-FB268C3C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uiPriority w:val="34"/>
    <w:qFormat/>
    <w:rsid w:val="007C6199"/>
    <w:pPr>
      <w:ind w:left="720"/>
      <w:contextualSpacing/>
    </w:pPr>
  </w:style>
  <w:style w:type="paragraph" w:styleId="NormaleWeb">
    <w:name w:val="Normal (Web)"/>
    <w:basedOn w:val="Normale"/>
    <w:uiPriority w:val="99"/>
    <w:semiHidden/>
    <w:unhideWhenUsed/>
    <w:rsid w:val="00BB24B3"/>
    <w:pPr>
      <w:spacing w:before="100" w:beforeAutospacing="1" w:after="100" w:afterAutospacing="1"/>
    </w:pPr>
    <w:rPr>
      <w:rFonts w:ascii="Times New Roman" w:eastAsia="Times New Roman" w:hAnsi="Times New Roman" w:cs="Times New Roman"/>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336E9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6E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zUiIaRowwtJGBo22dPTpevPklQ==">CgMxLjAyDmgub21pYzVsczE5dDlvMg5oLnRrNnA4emFmMTlzZzIOaC41ZHI3NWYybDI4ZmI4AHIhMVNHY09GNHVVUjhOOFBDOUd4bHdhaTFqa0pwYTdDbERx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user1</cp:lastModifiedBy>
  <cp:revision>2</cp:revision>
  <cp:lastPrinted>2025-01-27T09:03:00Z</cp:lastPrinted>
  <dcterms:created xsi:type="dcterms:W3CDTF">2025-01-27T09:03:00Z</dcterms:created>
  <dcterms:modified xsi:type="dcterms:W3CDTF">2025-01-27T09:03:00Z</dcterms:modified>
</cp:coreProperties>
</file>